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59" w:lineRule="auto"/>
        <w:rPr>
          <w:rFonts w:ascii="Arial"/>
          <w:sz w:val="21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spacing w:before="114" w:line="328" w:lineRule="auto"/>
        <w:ind w:left="2443" w:right="134" w:hanging="2440"/>
        <w:jc w:val="center"/>
        <w:rPr>
          <w:rFonts w:ascii="宋体" w:hAnsi="宋体" w:eastAsia="宋体" w:cs="宋体"/>
          <w:spacing w:val="1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>关于做好202</w:t>
      </w:r>
      <w:r>
        <w:rPr>
          <w:rFonts w:hint="eastAsia" w:ascii="宋体" w:hAnsi="宋体" w:eastAsia="宋体" w:cs="宋体"/>
          <w:spacing w:val="2"/>
          <w:sz w:val="36"/>
          <w:szCs w:val="36"/>
          <w:lang w:val="en-US" w:eastAsia="zh-CN"/>
        </w:rPr>
        <w:t>4</w:t>
      </w:r>
      <w:r>
        <w:rPr>
          <w:rFonts w:ascii="宋体" w:hAnsi="宋体" w:eastAsia="宋体" w:cs="宋体"/>
          <w:spacing w:val="2"/>
          <w:sz w:val="36"/>
          <w:szCs w:val="36"/>
        </w:rPr>
        <w:t>年上海高职院校</w:t>
      </w:r>
      <w:r>
        <w:rPr>
          <w:rFonts w:hint="eastAsia" w:ascii="宋体" w:hAnsi="宋体" w:eastAsia="宋体" w:cs="宋体"/>
          <w:spacing w:val="2"/>
          <w:sz w:val="36"/>
          <w:szCs w:val="36"/>
          <w:lang w:eastAsia="zh-CN"/>
        </w:rPr>
        <w:t>教育与体育大</w:t>
      </w:r>
      <w:r>
        <w:rPr>
          <w:rFonts w:ascii="宋体" w:hAnsi="宋体" w:eastAsia="宋体" w:cs="宋体"/>
          <w:spacing w:val="2"/>
          <w:sz w:val="36"/>
          <w:szCs w:val="36"/>
        </w:rPr>
        <w:t>类</w:t>
      </w:r>
      <w:r>
        <w:rPr>
          <w:rFonts w:ascii="宋体" w:hAnsi="宋体" w:eastAsia="宋体" w:cs="宋体"/>
          <w:spacing w:val="1"/>
          <w:sz w:val="36"/>
          <w:szCs w:val="36"/>
        </w:rPr>
        <w:t>教师</w:t>
      </w:r>
    </w:p>
    <w:p>
      <w:pPr>
        <w:spacing w:before="114" w:line="328" w:lineRule="auto"/>
        <w:ind w:left="2443" w:right="134" w:hanging="2440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1"/>
          <w:sz w:val="36"/>
          <w:szCs w:val="36"/>
        </w:rPr>
        <w:t>企业实践</w:t>
      </w:r>
      <w:r>
        <w:rPr>
          <w:rFonts w:ascii="宋体" w:hAnsi="宋体" w:eastAsia="宋体" w:cs="宋体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25"/>
          <w:sz w:val="36"/>
          <w:szCs w:val="36"/>
        </w:rPr>
        <w:t>(</w:t>
      </w:r>
      <w:r>
        <w:rPr>
          <w:rFonts w:ascii="宋体" w:hAnsi="宋体" w:eastAsia="宋体" w:cs="宋体"/>
          <w:spacing w:val="21"/>
          <w:sz w:val="36"/>
          <w:szCs w:val="36"/>
        </w:rPr>
        <w:t>市级) 报名工作的通知</w:t>
      </w:r>
    </w:p>
    <w:p>
      <w:pPr>
        <w:spacing w:before="321" w:line="228" w:lineRule="auto"/>
        <w:ind w:left="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6"/>
          <w:sz w:val="29"/>
          <w:szCs w:val="29"/>
        </w:rPr>
        <w:t>各有关高等学校：</w:t>
      </w:r>
    </w:p>
    <w:p>
      <w:pPr>
        <w:tabs>
          <w:tab w:val="left" w:pos="153"/>
        </w:tabs>
        <w:spacing w:before="179" w:line="344" w:lineRule="auto"/>
        <w:ind w:firstLine="584" w:firstLineChars="20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"/>
          <w:sz w:val="29"/>
          <w:szCs w:val="29"/>
        </w:rPr>
        <w:t>为贯彻落实教育部《职业学校</w:t>
      </w:r>
      <w:r>
        <w:rPr>
          <w:rFonts w:ascii="仿宋" w:hAnsi="仿宋" w:eastAsia="仿宋" w:cs="仿宋"/>
          <w:sz w:val="29"/>
          <w:szCs w:val="29"/>
        </w:rPr>
        <w:t xml:space="preserve">教师企业实践规定》(教师〔2016〕 </w:t>
      </w:r>
      <w:r>
        <w:rPr>
          <w:rFonts w:ascii="仿宋" w:hAnsi="仿宋" w:eastAsia="仿宋" w:cs="仿宋"/>
          <w:spacing w:val="4"/>
          <w:sz w:val="29"/>
          <w:szCs w:val="29"/>
        </w:rPr>
        <w:t>3 号) 和《上海高职院</w:t>
      </w:r>
      <w:r>
        <w:rPr>
          <w:rFonts w:ascii="仿宋" w:hAnsi="仿宋" w:eastAsia="仿宋" w:cs="仿宋"/>
          <w:spacing w:val="2"/>
          <w:sz w:val="29"/>
          <w:szCs w:val="29"/>
        </w:rPr>
        <w:t>校教师企业实践试点工作的实施意见 (试行)》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z w:val="29"/>
          <w:szCs w:val="29"/>
        </w:rPr>
        <w:tab/>
      </w:r>
      <w:r>
        <w:rPr>
          <w:rFonts w:ascii="仿宋" w:hAnsi="仿宋" w:eastAsia="仿宋" w:cs="仿宋"/>
          <w:spacing w:val="4"/>
          <w:sz w:val="29"/>
          <w:szCs w:val="29"/>
        </w:rPr>
        <w:t>(沪教委高〔2</w:t>
      </w:r>
      <w:r>
        <w:rPr>
          <w:rFonts w:ascii="仿宋" w:hAnsi="仿宋" w:eastAsia="仿宋" w:cs="仿宋"/>
          <w:spacing w:val="3"/>
          <w:sz w:val="29"/>
          <w:szCs w:val="29"/>
        </w:rPr>
        <w:t>0</w:t>
      </w:r>
      <w:r>
        <w:rPr>
          <w:rFonts w:ascii="仿宋" w:hAnsi="仿宋" w:eastAsia="仿宋" w:cs="仿宋"/>
          <w:spacing w:val="2"/>
          <w:sz w:val="29"/>
          <w:szCs w:val="29"/>
        </w:rPr>
        <w:t>15〕33 号) 精神，推动教师定期到企业实践常态化</w:t>
      </w:r>
      <w:r>
        <w:rPr>
          <w:rFonts w:hint="eastAsia" w:ascii="仿宋" w:hAnsi="仿宋" w:eastAsia="仿宋" w:cs="仿宋"/>
          <w:spacing w:val="2"/>
          <w:sz w:val="29"/>
          <w:szCs w:val="29"/>
          <w:lang w:eastAsia="zh-CN"/>
        </w:rPr>
        <w:t>和</w:t>
      </w:r>
      <w:r>
        <w:rPr>
          <w:rFonts w:ascii="仿宋" w:hAnsi="仿宋" w:eastAsia="仿宋" w:cs="仿宋"/>
          <w:spacing w:val="3"/>
          <w:sz w:val="29"/>
          <w:szCs w:val="29"/>
        </w:rPr>
        <w:t>规范化</w:t>
      </w:r>
      <w:r>
        <w:rPr>
          <w:rFonts w:hint="eastAsia" w:ascii="仿宋" w:hAnsi="仿宋" w:eastAsia="仿宋" w:cs="仿宋"/>
          <w:spacing w:val="3"/>
          <w:sz w:val="29"/>
          <w:szCs w:val="29"/>
          <w:lang w:eastAsia="zh-CN"/>
        </w:rPr>
        <w:t>，</w:t>
      </w:r>
      <w:r>
        <w:rPr>
          <w:rFonts w:ascii="仿宋" w:hAnsi="仿宋" w:eastAsia="仿宋" w:cs="仿宋"/>
          <w:spacing w:val="3"/>
          <w:sz w:val="29"/>
          <w:szCs w:val="29"/>
        </w:rPr>
        <w:t>决定开展202</w:t>
      </w:r>
      <w:r>
        <w:rPr>
          <w:rFonts w:hint="eastAsia" w:ascii="仿宋" w:hAnsi="仿宋" w:eastAsia="仿宋" w:cs="仿宋"/>
          <w:spacing w:val="3"/>
          <w:sz w:val="29"/>
          <w:szCs w:val="29"/>
          <w:lang w:val="en-US" w:eastAsia="zh-CN"/>
        </w:rPr>
        <w:t>4</w:t>
      </w:r>
      <w:r>
        <w:rPr>
          <w:rFonts w:ascii="仿宋" w:hAnsi="仿宋" w:eastAsia="仿宋" w:cs="仿宋"/>
          <w:spacing w:val="3"/>
          <w:sz w:val="29"/>
          <w:szCs w:val="29"/>
        </w:rPr>
        <w:t>年上海高职院校</w:t>
      </w:r>
      <w:r>
        <w:rPr>
          <w:rFonts w:ascii="仿宋" w:hAnsi="仿宋" w:eastAsia="仿宋" w:cs="仿宋"/>
          <w:spacing w:val="16"/>
          <w:sz w:val="29"/>
          <w:szCs w:val="29"/>
        </w:rPr>
        <w:t>教</w:t>
      </w:r>
      <w:r>
        <w:rPr>
          <w:rFonts w:ascii="仿宋" w:hAnsi="仿宋" w:eastAsia="仿宋" w:cs="仿宋"/>
          <w:spacing w:val="9"/>
          <w:sz w:val="29"/>
          <w:szCs w:val="29"/>
        </w:rPr>
        <w:t>师</w:t>
      </w:r>
      <w:r>
        <w:rPr>
          <w:rFonts w:ascii="仿宋" w:hAnsi="仿宋" w:eastAsia="仿宋" w:cs="仿宋"/>
          <w:spacing w:val="8"/>
          <w:sz w:val="29"/>
          <w:szCs w:val="29"/>
        </w:rPr>
        <w:t>企业实践 (市级) 工作，现将报名相关事宜通知如下：</w:t>
      </w:r>
    </w:p>
    <w:p>
      <w:pPr>
        <w:spacing w:before="1" w:line="193" w:lineRule="auto"/>
        <w:ind w:left="645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7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 、报名对象</w:t>
      </w:r>
    </w:p>
    <w:p>
      <w:pPr>
        <w:spacing w:before="137" w:line="344" w:lineRule="auto"/>
        <w:ind w:left="8" w:right="132" w:firstLine="641"/>
        <w:rPr>
          <w:rFonts w:ascii="仿宋" w:hAnsi="仿宋" w:eastAsia="仿宋" w:cs="仿宋"/>
          <w:spacing w:val="12"/>
          <w:sz w:val="29"/>
          <w:szCs w:val="29"/>
          <w:highlight w:val="none"/>
          <w:lang w:eastAsia="zh-Hans"/>
        </w:rPr>
      </w:pPr>
      <w:r>
        <w:rPr>
          <w:rFonts w:hint="eastAsia" w:ascii="仿宋" w:hAnsi="仿宋" w:eastAsia="仿宋" w:cs="仿宋"/>
          <w:spacing w:val="13"/>
          <w:sz w:val="29"/>
          <w:szCs w:val="29"/>
          <w:highlight w:val="none"/>
          <w:lang w:val="en-US" w:eastAsia="zh-CN"/>
        </w:rPr>
        <w:t>根据工作安排，本次企业实践报名对象为</w:t>
      </w:r>
      <w:r>
        <w:rPr>
          <w:rFonts w:ascii="仿宋" w:hAnsi="仿宋" w:eastAsia="仿宋" w:cs="仿宋"/>
          <w:spacing w:val="13"/>
          <w:sz w:val="29"/>
          <w:szCs w:val="29"/>
          <w:highlight w:val="none"/>
        </w:rPr>
        <w:t>本</w:t>
      </w:r>
      <w:r>
        <w:rPr>
          <w:rFonts w:ascii="仿宋" w:hAnsi="仿宋" w:eastAsia="仿宋" w:cs="仿宋"/>
          <w:spacing w:val="12"/>
          <w:sz w:val="29"/>
          <w:szCs w:val="29"/>
          <w:highlight w:val="none"/>
        </w:rPr>
        <w:t>市独立设置高职院校和本科高职学院中，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eastAsia="zh-CN"/>
        </w:rPr>
        <w:t>专业代码为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val="en-US" w:eastAsia="zh-CN"/>
        </w:rPr>
        <w:t>57的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eastAsia="zh-CN"/>
        </w:rPr>
        <w:t>教育和体育大类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val="en-US" w:eastAsia="zh-CN"/>
        </w:rPr>
        <w:t>专业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eastAsia="zh-CN"/>
        </w:rPr>
        <w:t>，</w:t>
      </w:r>
      <w:r>
        <w:rPr>
          <w:rFonts w:ascii="仿宋" w:hAnsi="仿宋" w:eastAsia="仿宋" w:cs="仿宋"/>
          <w:spacing w:val="12"/>
          <w:sz w:val="29"/>
          <w:szCs w:val="29"/>
          <w:highlight w:val="none"/>
          <w:lang w:eastAsia="zh-Hans"/>
        </w:rPr>
        <w:t>承担教学任务的在编在岗、具有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val="en-US" w:eastAsia="zh-CN"/>
        </w:rPr>
        <w:t>2</w:t>
      </w:r>
      <w:r>
        <w:rPr>
          <w:rFonts w:ascii="仿宋" w:hAnsi="仿宋" w:eastAsia="仿宋" w:cs="仿宋"/>
          <w:spacing w:val="12"/>
          <w:sz w:val="29"/>
          <w:szCs w:val="29"/>
          <w:highlight w:val="none"/>
          <w:lang w:eastAsia="zh-Hans"/>
        </w:rPr>
        <w:t>年及以上教学经历、55周岁及以下的专业教师。</w:t>
      </w:r>
    </w:p>
    <w:p>
      <w:pPr>
        <w:spacing w:before="137" w:line="344" w:lineRule="auto"/>
        <w:ind w:left="8" w:right="132" w:firstLine="641"/>
        <w:rPr>
          <w:rFonts w:hint="eastAsia" w:ascii="仿宋" w:hAnsi="仿宋" w:eastAsia="仿宋" w:cs="仿宋"/>
          <w:spacing w:val="12"/>
          <w:sz w:val="29"/>
          <w:szCs w:val="29"/>
          <w:highlight w:val="none"/>
          <w:lang w:eastAsia="zh-CN"/>
        </w:rPr>
      </w:pPr>
      <w:r>
        <w:rPr>
          <w:rFonts w:ascii="仿宋" w:hAnsi="仿宋" w:eastAsia="仿宋" w:cs="仿宋"/>
          <w:spacing w:val="12"/>
          <w:sz w:val="29"/>
          <w:szCs w:val="29"/>
          <w:highlight w:val="none"/>
        </w:rPr>
        <w:t>（</w:t>
      </w:r>
      <w:r>
        <w:rPr>
          <w:rFonts w:ascii="仿宋" w:hAnsi="仿宋" w:eastAsia="仿宋" w:cs="仿宋"/>
          <w:spacing w:val="12"/>
          <w:sz w:val="29"/>
          <w:szCs w:val="29"/>
          <w:highlight w:val="none"/>
          <w:lang w:eastAsia="zh-Hans"/>
        </w:rPr>
        <w:t>相关专业见教育部关于印发《职业教育专业目录（2021年）》的通知（教职成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eastAsia="zh-Hans"/>
        </w:rPr>
        <w:t>〔20</w:t>
      </w:r>
      <w:r>
        <w:rPr>
          <w:rFonts w:ascii="仿宋" w:hAnsi="仿宋" w:eastAsia="仿宋" w:cs="仿宋"/>
          <w:spacing w:val="12"/>
          <w:sz w:val="29"/>
          <w:szCs w:val="29"/>
          <w:highlight w:val="none"/>
          <w:lang w:eastAsia="zh-Hans"/>
        </w:rPr>
        <w:t>21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eastAsia="zh-Hans"/>
        </w:rPr>
        <w:t>〕</w:t>
      </w:r>
      <w:r>
        <w:rPr>
          <w:rFonts w:ascii="仿宋" w:hAnsi="仿宋" w:eastAsia="仿宋" w:cs="仿宋"/>
          <w:spacing w:val="12"/>
          <w:sz w:val="29"/>
          <w:szCs w:val="29"/>
          <w:highlight w:val="none"/>
          <w:lang w:eastAsia="zh-Hans"/>
        </w:rPr>
        <w:t>2号）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eastAsia="zh-CN"/>
        </w:rPr>
        <w:t>）</w:t>
      </w:r>
    </w:p>
    <w:p>
      <w:pPr>
        <w:spacing w:before="2" w:line="193" w:lineRule="auto"/>
        <w:ind w:left="645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7"/>
          <w:sz w:val="29"/>
          <w:szCs w:val="29"/>
        </w:rPr>
        <w:t>二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 、报名条件</w:t>
      </w:r>
    </w:p>
    <w:p>
      <w:pPr>
        <w:spacing w:before="138" w:line="391" w:lineRule="exact"/>
        <w:ind w:left="61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9"/>
          <w:position w:val="2"/>
          <w:sz w:val="29"/>
          <w:szCs w:val="29"/>
        </w:rPr>
        <w:t>1</w:t>
      </w:r>
      <w:r>
        <w:rPr>
          <w:rFonts w:ascii="仿宋" w:hAnsi="仿宋" w:eastAsia="仿宋" w:cs="仿宋"/>
          <w:spacing w:val="8"/>
          <w:position w:val="2"/>
          <w:sz w:val="29"/>
          <w:szCs w:val="29"/>
        </w:rPr>
        <w:t>.师德品行良好，职业素养较高，热爱高职教育教学工作；</w:t>
      </w:r>
    </w:p>
    <w:p>
      <w:pPr>
        <w:spacing w:before="148" w:line="344" w:lineRule="auto"/>
        <w:ind w:left="6" w:right="134" w:firstLine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8"/>
          <w:sz w:val="29"/>
          <w:szCs w:val="29"/>
        </w:rPr>
        <w:t>2.专业技术能力较强，具有大学本科及以上学历、中级及以</w:t>
      </w:r>
      <w:r>
        <w:rPr>
          <w:rFonts w:ascii="仿宋" w:hAnsi="仿宋" w:eastAsia="仿宋" w:cs="仿宋"/>
          <w:spacing w:val="6"/>
          <w:sz w:val="29"/>
          <w:szCs w:val="29"/>
        </w:rPr>
        <w:t>上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专</w:t>
      </w:r>
      <w:r>
        <w:rPr>
          <w:rFonts w:ascii="仿宋" w:hAnsi="仿宋" w:eastAsia="仿宋" w:cs="仿宋"/>
          <w:spacing w:val="5"/>
          <w:sz w:val="29"/>
          <w:szCs w:val="29"/>
        </w:rPr>
        <w:t>业技术职务；</w:t>
      </w:r>
    </w:p>
    <w:p>
      <w:pPr>
        <w:spacing w:before="2" w:line="343" w:lineRule="auto"/>
        <w:ind w:left="9" w:right="132" w:firstLine="59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4"/>
          <w:sz w:val="29"/>
          <w:szCs w:val="29"/>
        </w:rPr>
        <w:t>3.</w:t>
      </w:r>
      <w:r>
        <w:rPr>
          <w:rFonts w:ascii="仿宋" w:hAnsi="仿宋" w:eastAsia="仿宋" w:cs="仿宋"/>
          <w:spacing w:val="13"/>
          <w:sz w:val="29"/>
          <w:szCs w:val="29"/>
        </w:rPr>
        <w:t>身</w:t>
      </w:r>
      <w:r>
        <w:rPr>
          <w:rFonts w:ascii="仿宋" w:hAnsi="仿宋" w:eastAsia="仿宋" w:cs="仿宋"/>
          <w:spacing w:val="7"/>
          <w:sz w:val="29"/>
          <w:szCs w:val="29"/>
        </w:rPr>
        <w:t>体健康，吃苦耐劳，能够脱产连续进行为期</w:t>
      </w:r>
      <w:r>
        <w:rPr>
          <w:rFonts w:hint="eastAsia" w:ascii="仿宋" w:hAnsi="仿宋" w:eastAsia="仿宋" w:cs="仿宋"/>
          <w:spacing w:val="7"/>
          <w:sz w:val="29"/>
          <w:szCs w:val="29"/>
          <w:lang w:val="en-US" w:eastAsia="zh-CN"/>
        </w:rPr>
        <w:t xml:space="preserve"> 2 </w:t>
      </w:r>
      <w:r>
        <w:rPr>
          <w:rFonts w:ascii="仿宋" w:hAnsi="仿宋" w:eastAsia="仿宋" w:cs="仿宋"/>
          <w:spacing w:val="7"/>
          <w:sz w:val="29"/>
          <w:szCs w:val="29"/>
        </w:rPr>
        <w:t>个月的企业</w:t>
      </w:r>
      <w:r>
        <w:rPr>
          <w:rFonts w:ascii="仿宋" w:hAnsi="仿宋" w:eastAsia="仿宋" w:cs="仿宋"/>
          <w:spacing w:val="-2"/>
          <w:sz w:val="29"/>
          <w:szCs w:val="29"/>
        </w:rPr>
        <w:t>实践；</w:t>
      </w:r>
    </w:p>
    <w:p>
      <w:pPr>
        <w:spacing w:before="3" w:line="343" w:lineRule="auto"/>
        <w:ind w:left="8" w:right="134" w:firstLine="63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2"/>
          <w:sz w:val="29"/>
          <w:szCs w:val="29"/>
        </w:rPr>
        <w:t>4</w:t>
      </w:r>
      <w:r>
        <w:rPr>
          <w:rFonts w:ascii="仿宋" w:hAnsi="仿宋" w:eastAsia="仿宋" w:cs="仿宋"/>
          <w:spacing w:val="15"/>
          <w:sz w:val="29"/>
          <w:szCs w:val="29"/>
        </w:rPr>
        <w:t>.</w:t>
      </w:r>
      <w:r>
        <w:rPr>
          <w:rFonts w:ascii="仿宋" w:hAnsi="仿宋" w:eastAsia="仿宋" w:cs="仿宋"/>
          <w:spacing w:val="11"/>
          <w:sz w:val="29"/>
          <w:szCs w:val="29"/>
        </w:rPr>
        <w:t>获得市级及以上教学科研成果、技能竞赛奖项 (含指导学生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4"/>
          <w:sz w:val="29"/>
          <w:szCs w:val="29"/>
        </w:rPr>
        <w:t>获奖</w:t>
      </w:r>
      <w:r>
        <w:rPr>
          <w:rFonts w:ascii="仿宋" w:hAnsi="仿宋" w:eastAsia="仿宋" w:cs="仿宋"/>
          <w:spacing w:val="8"/>
          <w:sz w:val="29"/>
          <w:szCs w:val="29"/>
        </w:rPr>
        <w:t>)</w:t>
      </w:r>
      <w:r>
        <w:rPr>
          <w:rFonts w:ascii="仿宋" w:hAnsi="仿宋" w:eastAsia="仿宋" w:cs="仿宋"/>
          <w:spacing w:val="7"/>
          <w:sz w:val="29"/>
          <w:szCs w:val="29"/>
        </w:rPr>
        <w:t xml:space="preserve"> 的教师，在同等条件下可优先推荐。</w:t>
      </w:r>
    </w:p>
    <w:p>
      <w:pPr>
        <w:spacing w:before="2" w:line="193" w:lineRule="auto"/>
        <w:ind w:left="646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8"/>
          <w:sz w:val="29"/>
          <w:szCs w:val="29"/>
        </w:rPr>
        <w:t>三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 、学校推荐</w:t>
      </w:r>
    </w:p>
    <w:p>
      <w:pPr>
        <w:spacing w:before="137" w:line="344" w:lineRule="auto"/>
        <w:ind w:left="8" w:right="132" w:firstLine="641"/>
        <w:rPr>
          <w:rFonts w:ascii="仿宋" w:hAnsi="仿宋" w:eastAsia="仿宋" w:cs="仿宋"/>
          <w:spacing w:val="12"/>
          <w:sz w:val="29"/>
          <w:szCs w:val="29"/>
          <w:highlight w:val="none"/>
        </w:rPr>
      </w:pPr>
      <w:r>
        <w:rPr>
          <w:rFonts w:hint="eastAsia" w:ascii="仿宋" w:hAnsi="仿宋" w:eastAsia="仿宋" w:cs="仿宋"/>
          <w:spacing w:val="12"/>
          <w:sz w:val="29"/>
          <w:szCs w:val="29"/>
          <w:highlight w:val="none"/>
        </w:rPr>
        <w:t>请各高校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  <w:lang w:eastAsia="zh-CN"/>
        </w:rPr>
        <w:t>积极</w:t>
      </w:r>
      <w:r>
        <w:rPr>
          <w:rFonts w:hint="eastAsia" w:ascii="仿宋" w:hAnsi="仿宋" w:eastAsia="仿宋" w:cs="仿宋"/>
          <w:spacing w:val="12"/>
          <w:sz w:val="29"/>
          <w:szCs w:val="29"/>
          <w:highlight w:val="none"/>
        </w:rPr>
        <w:t>配合</w:t>
      </w:r>
      <w:r>
        <w:rPr>
          <w:rFonts w:ascii="仿宋" w:hAnsi="仿宋" w:eastAsia="仿宋" w:cs="仿宋"/>
          <w:spacing w:val="12"/>
          <w:sz w:val="29"/>
          <w:szCs w:val="29"/>
          <w:highlight w:val="none"/>
        </w:rPr>
        <w:t>教师企业实践工作，组织校内相关专业教师积极报名，按照上述报名条件进行校内遴选，择优推荐。本次教师企业实践 (市级) ，每校推荐人数不超过 3 名。</w:t>
      </w:r>
    </w:p>
    <w:p>
      <w:pPr>
        <w:spacing w:before="179" w:line="344" w:lineRule="auto"/>
        <w:ind w:left="4" w:right="124" w:firstLine="641"/>
        <w:rPr>
          <w:rFonts w:ascii="仿宋" w:hAnsi="仿宋" w:eastAsia="仿宋" w:cs="仿宋"/>
          <w:sz w:val="29"/>
          <w:szCs w:val="29"/>
        </w:rPr>
      </w:pPr>
      <w:r>
        <w:rPr>
          <w:rFonts w:hint="eastAsia" w:ascii="仿宋" w:hAnsi="仿宋" w:eastAsia="仿宋" w:cs="仿宋"/>
          <w:spacing w:val="17"/>
          <w:sz w:val="29"/>
          <w:szCs w:val="29"/>
          <w:lang w:eastAsia="zh-CN"/>
        </w:rPr>
        <w:t>请</w:t>
      </w:r>
      <w:r>
        <w:rPr>
          <w:rFonts w:ascii="仿宋" w:hAnsi="仿宋" w:eastAsia="仿宋" w:cs="仿宋"/>
          <w:spacing w:val="17"/>
          <w:sz w:val="29"/>
          <w:szCs w:val="29"/>
        </w:rPr>
        <w:t>各</w:t>
      </w:r>
      <w:r>
        <w:rPr>
          <w:rFonts w:ascii="仿宋" w:hAnsi="仿宋" w:eastAsia="仿宋" w:cs="仿宋"/>
          <w:spacing w:val="11"/>
          <w:sz w:val="29"/>
          <w:szCs w:val="29"/>
        </w:rPr>
        <w:t>校 (含民办院校) 制定支持鼓励本校教师参加企业实践的</w:t>
      </w:r>
      <w:r>
        <w:rPr>
          <w:rFonts w:ascii="仿宋" w:hAnsi="仿宋" w:eastAsia="仿宋" w:cs="仿宋"/>
          <w:spacing w:val="16"/>
          <w:sz w:val="29"/>
          <w:szCs w:val="29"/>
        </w:rPr>
        <w:t>配</w:t>
      </w:r>
      <w:r>
        <w:rPr>
          <w:rFonts w:ascii="仿宋" w:hAnsi="仿宋" w:eastAsia="仿宋" w:cs="仿宋"/>
          <w:spacing w:val="11"/>
          <w:sz w:val="29"/>
          <w:szCs w:val="29"/>
        </w:rPr>
        <w:t>套</w:t>
      </w:r>
      <w:r>
        <w:rPr>
          <w:rFonts w:ascii="仿宋" w:hAnsi="仿宋" w:eastAsia="仿宋" w:cs="仿宋"/>
          <w:spacing w:val="8"/>
          <w:sz w:val="29"/>
          <w:szCs w:val="29"/>
        </w:rPr>
        <w:t>政策，</w:t>
      </w:r>
      <w:r>
        <w:rPr>
          <w:rFonts w:hint="eastAsia" w:ascii="仿宋" w:hAnsi="仿宋" w:eastAsia="仿宋" w:cs="仿宋"/>
          <w:spacing w:val="8"/>
          <w:sz w:val="29"/>
          <w:szCs w:val="29"/>
          <w:lang w:eastAsia="zh-CN"/>
        </w:rPr>
        <w:t>以</w:t>
      </w:r>
      <w:r>
        <w:rPr>
          <w:rFonts w:ascii="仿宋" w:hAnsi="仿宋" w:eastAsia="仿宋" w:cs="仿宋"/>
          <w:spacing w:val="8"/>
          <w:sz w:val="29"/>
          <w:szCs w:val="29"/>
        </w:rPr>
        <w:t>保障教师参加企业实践期间的福利待遇。</w:t>
      </w:r>
    </w:p>
    <w:p>
      <w:pPr>
        <w:spacing w:before="1" w:line="193" w:lineRule="auto"/>
        <w:ind w:left="655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8"/>
          <w:sz w:val="29"/>
          <w:szCs w:val="29"/>
        </w:rPr>
        <w:t>四 、材料报送</w:t>
      </w:r>
    </w:p>
    <w:p>
      <w:pPr>
        <w:spacing w:before="137" w:line="344" w:lineRule="auto"/>
        <w:ind w:left="2" w:firstLine="643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20"/>
          <w:sz w:val="29"/>
          <w:szCs w:val="29"/>
        </w:rPr>
        <w:t>请各</w:t>
      </w:r>
      <w:r>
        <w:rPr>
          <w:rFonts w:ascii="仿宋" w:hAnsi="仿宋" w:eastAsia="仿宋" w:cs="仿宋"/>
          <w:spacing w:val="-19"/>
          <w:sz w:val="29"/>
          <w:szCs w:val="29"/>
        </w:rPr>
        <w:t>校</w:t>
      </w:r>
      <w:r>
        <w:rPr>
          <w:rFonts w:ascii="仿宋" w:hAnsi="仿宋" w:eastAsia="仿宋" w:cs="仿宋"/>
          <w:spacing w:val="-10"/>
          <w:sz w:val="29"/>
          <w:szCs w:val="29"/>
        </w:rPr>
        <w:t>于</w:t>
      </w:r>
      <w:r>
        <w:rPr>
          <w:rFonts w:hint="eastAsia" w:ascii="仿宋" w:hAnsi="仿宋" w:eastAsia="仿宋" w:cs="仿宋"/>
          <w:spacing w:val="-10"/>
          <w:sz w:val="29"/>
          <w:szCs w:val="29"/>
          <w:lang w:val="en-US" w:eastAsia="zh-CN"/>
        </w:rPr>
        <w:t xml:space="preserve"> </w:t>
      </w:r>
      <w:r>
        <w:rPr>
          <w:rFonts w:ascii="仿宋" w:hAnsi="仿宋" w:eastAsia="仿宋" w:cs="仿宋"/>
          <w:spacing w:val="-10"/>
          <w:sz w:val="29"/>
          <w:szCs w:val="29"/>
        </w:rPr>
        <w:t>202</w:t>
      </w:r>
      <w:r>
        <w:rPr>
          <w:rFonts w:hint="eastAsia" w:ascii="仿宋" w:hAnsi="仿宋" w:eastAsia="仿宋" w:cs="仿宋"/>
          <w:spacing w:val="-10"/>
          <w:sz w:val="29"/>
          <w:szCs w:val="29"/>
          <w:lang w:val="en-US" w:eastAsia="zh-CN"/>
        </w:rPr>
        <w:t xml:space="preserve">4 </w:t>
      </w:r>
      <w:r>
        <w:rPr>
          <w:rFonts w:ascii="仿宋" w:hAnsi="仿宋" w:eastAsia="仿宋" w:cs="仿宋"/>
          <w:spacing w:val="-10"/>
          <w:sz w:val="29"/>
          <w:szCs w:val="29"/>
        </w:rPr>
        <w:t>年</w:t>
      </w:r>
      <w:r>
        <w:rPr>
          <w:rFonts w:hint="eastAsia" w:ascii="仿宋" w:hAnsi="仿宋" w:eastAsia="仿宋" w:cs="仿宋"/>
          <w:spacing w:val="-10"/>
          <w:sz w:val="29"/>
          <w:szCs w:val="29"/>
          <w:lang w:val="en-US" w:eastAsia="zh-CN"/>
        </w:rPr>
        <w:t xml:space="preserve"> 5 </w:t>
      </w:r>
      <w:r>
        <w:rPr>
          <w:rFonts w:ascii="仿宋" w:hAnsi="仿宋" w:eastAsia="仿宋" w:cs="仿宋"/>
          <w:spacing w:val="-10"/>
          <w:sz w:val="29"/>
          <w:szCs w:val="29"/>
        </w:rPr>
        <w:t>月</w:t>
      </w:r>
      <w:r>
        <w:rPr>
          <w:rFonts w:hint="eastAsia" w:ascii="仿宋" w:hAnsi="仿宋" w:eastAsia="仿宋" w:cs="仿宋"/>
          <w:spacing w:val="-10"/>
          <w:sz w:val="29"/>
          <w:szCs w:val="29"/>
          <w:lang w:val="en-US" w:eastAsia="zh-CN"/>
        </w:rPr>
        <w:t xml:space="preserve"> 31 </w:t>
      </w:r>
      <w:r>
        <w:rPr>
          <w:rFonts w:ascii="仿宋" w:hAnsi="仿宋" w:eastAsia="仿宋" w:cs="仿宋"/>
          <w:spacing w:val="-10"/>
          <w:sz w:val="29"/>
          <w:szCs w:val="29"/>
        </w:rPr>
        <w:t>日前，将本校推荐材料 (见附件 1、2)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1"/>
          <w:sz w:val="29"/>
          <w:szCs w:val="29"/>
        </w:rPr>
        <w:t>电</w:t>
      </w:r>
      <w:r>
        <w:rPr>
          <w:rFonts w:ascii="仿宋" w:hAnsi="仿宋" w:eastAsia="仿宋" w:cs="仿宋"/>
          <w:spacing w:val="7"/>
          <w:sz w:val="29"/>
          <w:szCs w:val="29"/>
        </w:rPr>
        <w:t>子版报送至邮箱：</w:t>
      </w:r>
      <w:r>
        <w:rPr>
          <w:rFonts w:hint="eastAsia" w:ascii="仿宋" w:hAnsi="仿宋" w:eastAsia="仿宋" w:cs="仿宋"/>
          <w:spacing w:val="7"/>
          <w:sz w:val="29"/>
          <w:szCs w:val="29"/>
        </w:rPr>
        <w:t>shsgzgzxqjyljzw@163.com</w:t>
      </w:r>
      <w:r>
        <w:rPr>
          <w:rFonts w:ascii="仿宋" w:hAnsi="仿宋" w:eastAsia="仿宋" w:cs="仿宋"/>
          <w:spacing w:val="7"/>
          <w:sz w:val="29"/>
          <w:szCs w:val="29"/>
        </w:rPr>
        <w:t>，纸质盖章版</w:t>
      </w:r>
      <w:r>
        <w:rPr>
          <w:rFonts w:hint="eastAsia" w:ascii="仿宋" w:hAnsi="仿宋" w:eastAsia="仿宋" w:cs="仿宋"/>
          <w:spacing w:val="7"/>
          <w:sz w:val="29"/>
          <w:szCs w:val="29"/>
          <w:lang w:eastAsia="zh-CN"/>
        </w:rPr>
        <w:t>（盖学校公章）</w:t>
      </w:r>
      <w:r>
        <w:rPr>
          <w:rFonts w:ascii="仿宋" w:hAnsi="仿宋" w:eastAsia="仿宋" w:cs="仿宋"/>
          <w:spacing w:val="13"/>
          <w:sz w:val="29"/>
          <w:szCs w:val="29"/>
        </w:rPr>
        <w:t>快递至</w:t>
      </w:r>
      <w:r>
        <w:rPr>
          <w:rFonts w:hint="eastAsia" w:ascii="仿宋" w:hAnsi="仿宋" w:eastAsia="仿宋" w:cs="仿宋"/>
          <w:spacing w:val="13"/>
          <w:sz w:val="29"/>
          <w:szCs w:val="29"/>
          <w:lang w:eastAsia="zh-CN"/>
        </w:rPr>
        <w:t>专</w:t>
      </w:r>
      <w:r>
        <w:rPr>
          <w:rFonts w:ascii="仿宋" w:hAnsi="仿宋" w:eastAsia="仿宋" w:cs="仿宋"/>
          <w:spacing w:val="13"/>
          <w:sz w:val="29"/>
          <w:szCs w:val="29"/>
        </w:rPr>
        <w:t>指委秘书处。</w:t>
      </w:r>
      <w:r>
        <w:rPr>
          <w:rFonts w:hint="eastAsia" w:ascii="仿宋" w:hAnsi="仿宋" w:eastAsia="仿宋" w:cs="仿宋"/>
          <w:spacing w:val="13"/>
          <w:sz w:val="29"/>
          <w:szCs w:val="29"/>
          <w:lang w:val="en-US" w:eastAsia="zh-CN"/>
        </w:rPr>
        <w:t>教育与体育大</w:t>
      </w:r>
      <w:r>
        <w:rPr>
          <w:rFonts w:ascii="仿宋" w:hAnsi="仿宋" w:eastAsia="仿宋" w:cs="仿宋"/>
          <w:spacing w:val="13"/>
          <w:sz w:val="29"/>
          <w:szCs w:val="29"/>
        </w:rPr>
        <w:t>类</w:t>
      </w:r>
      <w:r>
        <w:rPr>
          <w:rFonts w:hint="eastAsia" w:ascii="仿宋" w:hAnsi="仿宋" w:eastAsia="仿宋" w:cs="仿宋"/>
          <w:spacing w:val="13"/>
          <w:sz w:val="29"/>
          <w:szCs w:val="29"/>
          <w:lang w:eastAsia="zh-CN"/>
        </w:rPr>
        <w:t>专</w:t>
      </w:r>
      <w:r>
        <w:rPr>
          <w:rFonts w:ascii="仿宋" w:hAnsi="仿宋" w:eastAsia="仿宋" w:cs="仿宋"/>
          <w:spacing w:val="13"/>
          <w:sz w:val="29"/>
          <w:szCs w:val="29"/>
        </w:rPr>
        <w:t>指委将组织专家对各校推荐人</w:t>
      </w:r>
      <w:r>
        <w:rPr>
          <w:rFonts w:ascii="仿宋" w:hAnsi="仿宋" w:eastAsia="仿宋" w:cs="仿宋"/>
          <w:spacing w:val="16"/>
          <w:sz w:val="29"/>
          <w:szCs w:val="29"/>
        </w:rPr>
        <w:t>员进</w:t>
      </w:r>
      <w:r>
        <w:rPr>
          <w:rFonts w:ascii="仿宋" w:hAnsi="仿宋" w:eastAsia="仿宋" w:cs="仿宋"/>
          <w:spacing w:val="11"/>
          <w:sz w:val="29"/>
          <w:szCs w:val="29"/>
        </w:rPr>
        <w:t>行</w:t>
      </w:r>
      <w:r>
        <w:rPr>
          <w:rFonts w:ascii="仿宋" w:hAnsi="仿宋" w:eastAsia="仿宋" w:cs="仿宋"/>
          <w:spacing w:val="8"/>
          <w:sz w:val="29"/>
          <w:szCs w:val="29"/>
        </w:rPr>
        <w:t>遴选，入选学员名单和企业实践具体安排另行通知。</w:t>
      </w:r>
    </w:p>
    <w:p>
      <w:pPr>
        <w:spacing w:before="1" w:line="193" w:lineRule="auto"/>
        <w:ind w:left="645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10"/>
          <w:sz w:val="29"/>
          <w:szCs w:val="29"/>
        </w:rPr>
        <w:t>五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 、其他事项</w:t>
      </w:r>
    </w:p>
    <w:p>
      <w:pPr>
        <w:spacing w:before="138" w:line="344" w:lineRule="auto"/>
        <w:ind w:left="2" w:right="124" w:firstLine="65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6"/>
          <w:sz w:val="29"/>
          <w:szCs w:val="29"/>
        </w:rPr>
        <w:t>1</w:t>
      </w:r>
      <w:r>
        <w:rPr>
          <w:rFonts w:ascii="仿宋" w:hAnsi="仿宋" w:eastAsia="仿宋" w:cs="仿宋"/>
          <w:spacing w:val="11"/>
          <w:sz w:val="29"/>
          <w:szCs w:val="29"/>
        </w:rPr>
        <w:t>.</w:t>
      </w:r>
      <w:r>
        <w:rPr>
          <w:rFonts w:hint="eastAsia" w:ascii="仿宋" w:hAnsi="仿宋" w:eastAsia="仿宋" w:cs="仿宋"/>
          <w:spacing w:val="11"/>
          <w:sz w:val="29"/>
          <w:szCs w:val="29"/>
          <w:lang w:eastAsia="zh-CN"/>
        </w:rPr>
        <w:t>应</w:t>
      </w:r>
      <w:r>
        <w:rPr>
          <w:rFonts w:ascii="仿宋" w:hAnsi="仿宋" w:eastAsia="仿宋" w:cs="仿宋"/>
          <w:spacing w:val="11"/>
          <w:sz w:val="29"/>
          <w:szCs w:val="29"/>
        </w:rPr>
        <w:t>确保教师生命安全和身体健康放</w:t>
      </w:r>
      <w:r>
        <w:rPr>
          <w:rFonts w:ascii="仿宋" w:hAnsi="仿宋" w:eastAsia="仿宋" w:cs="仿宋"/>
          <w:spacing w:val="9"/>
          <w:sz w:val="29"/>
          <w:szCs w:val="29"/>
        </w:rPr>
        <w:t>在首位，以教师自愿为前提开展企业实践</w:t>
      </w:r>
      <w:r>
        <w:rPr>
          <w:rFonts w:ascii="仿宋" w:hAnsi="仿宋" w:eastAsia="仿宋" w:cs="仿宋"/>
          <w:spacing w:val="4"/>
          <w:sz w:val="29"/>
          <w:szCs w:val="29"/>
        </w:rPr>
        <w:t>。</w:t>
      </w:r>
    </w:p>
    <w:p>
      <w:pPr>
        <w:spacing w:before="3" w:line="343" w:lineRule="auto"/>
        <w:ind w:right="126" w:firstLine="63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2"/>
          <w:sz w:val="29"/>
          <w:szCs w:val="29"/>
        </w:rPr>
        <w:t>2</w:t>
      </w:r>
      <w:r>
        <w:rPr>
          <w:rFonts w:ascii="仿宋" w:hAnsi="仿宋" w:eastAsia="仿宋" w:cs="仿宋"/>
          <w:spacing w:val="11"/>
          <w:sz w:val="29"/>
          <w:szCs w:val="29"/>
        </w:rPr>
        <w:t>.</w:t>
      </w:r>
      <w:r>
        <w:rPr>
          <w:rFonts w:ascii="仿宋" w:hAnsi="仿宋" w:eastAsia="仿宋" w:cs="仿宋"/>
          <w:spacing w:val="6"/>
          <w:sz w:val="29"/>
          <w:szCs w:val="29"/>
        </w:rPr>
        <w:t>根据专业特点、岗位需求，</w:t>
      </w:r>
      <w:r>
        <w:rPr>
          <w:rFonts w:hint="eastAsia" w:ascii="仿宋" w:hAnsi="仿宋" w:eastAsia="仿宋" w:cs="仿宋"/>
          <w:spacing w:val="6"/>
          <w:sz w:val="29"/>
          <w:szCs w:val="29"/>
          <w:lang w:eastAsia="zh-CN"/>
        </w:rPr>
        <w:t>专</w:t>
      </w:r>
      <w:r>
        <w:rPr>
          <w:rFonts w:ascii="仿宋" w:hAnsi="仿宋" w:eastAsia="仿宋" w:cs="仿宋"/>
          <w:spacing w:val="6"/>
          <w:sz w:val="29"/>
          <w:szCs w:val="29"/>
        </w:rPr>
        <w:t>指委将灵活安排教师企</w:t>
      </w:r>
      <w:r>
        <w:rPr>
          <w:rFonts w:ascii="仿宋" w:hAnsi="仿宋" w:eastAsia="仿宋" w:cs="仿宋"/>
          <w:spacing w:val="26"/>
          <w:sz w:val="29"/>
          <w:szCs w:val="29"/>
        </w:rPr>
        <w:t>业</w:t>
      </w:r>
      <w:r>
        <w:rPr>
          <w:rFonts w:ascii="仿宋" w:hAnsi="仿宋" w:eastAsia="仿宋" w:cs="仿宋"/>
          <w:spacing w:val="13"/>
          <w:sz w:val="29"/>
          <w:szCs w:val="29"/>
        </w:rPr>
        <w:t>实践时间、形式和场地</w:t>
      </w:r>
      <w:r>
        <w:rPr>
          <w:rFonts w:ascii="仿宋" w:hAnsi="仿宋" w:eastAsia="仿宋" w:cs="仿宋"/>
          <w:spacing w:val="5"/>
          <w:sz w:val="29"/>
          <w:szCs w:val="29"/>
        </w:rPr>
        <w:t>。</w:t>
      </w:r>
    </w:p>
    <w:p>
      <w:pPr>
        <w:spacing w:before="2" w:line="228" w:lineRule="auto"/>
        <w:ind w:left="642"/>
        <w:rPr>
          <w:rFonts w:ascii="仿宋" w:hAnsi="仿宋" w:eastAsia="仿宋" w:cs="仿宋"/>
          <w:spacing w:val="-2"/>
          <w:sz w:val="29"/>
          <w:szCs w:val="29"/>
        </w:rPr>
      </w:pPr>
    </w:p>
    <w:p>
      <w:pPr>
        <w:spacing w:before="2" w:line="228" w:lineRule="auto"/>
        <w:ind w:left="642"/>
        <w:rPr>
          <w:rFonts w:hint="default" w:ascii="仿宋" w:hAnsi="仿宋" w:eastAsia="仿宋" w:cs="仿宋"/>
          <w:sz w:val="29"/>
          <w:szCs w:val="29"/>
          <w:lang w:val="en-US" w:eastAsia="zh-CN"/>
        </w:rPr>
      </w:pPr>
      <w:r>
        <w:rPr>
          <w:rFonts w:ascii="仿宋" w:hAnsi="仿宋" w:eastAsia="仿宋" w:cs="仿宋"/>
          <w:spacing w:val="-2"/>
          <w:sz w:val="29"/>
          <w:szCs w:val="29"/>
        </w:rPr>
        <w:t>联系人：</w:t>
      </w:r>
      <w:r>
        <w:rPr>
          <w:rFonts w:hint="eastAsia" w:ascii="仿宋" w:hAnsi="仿宋" w:eastAsia="仿宋" w:cs="仿宋"/>
          <w:spacing w:val="-2"/>
          <w:sz w:val="29"/>
          <w:szCs w:val="29"/>
          <w:lang w:val="en-US" w:eastAsia="zh-CN"/>
        </w:rPr>
        <w:t xml:space="preserve">卜艳婕 15901646056 </w:t>
      </w:r>
    </w:p>
    <w:p>
      <w:pPr>
        <w:spacing w:before="180" w:line="229" w:lineRule="auto"/>
        <w:ind w:left="64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2"/>
          <w:sz w:val="29"/>
          <w:szCs w:val="29"/>
        </w:rPr>
        <w:t>地  址：</w:t>
      </w:r>
      <w:r>
        <w:rPr>
          <w:rFonts w:hint="eastAsia" w:ascii="仿宋" w:hAnsi="仿宋" w:eastAsia="仿宋" w:cs="仿宋"/>
          <w:spacing w:val="-2"/>
          <w:sz w:val="29"/>
          <w:szCs w:val="29"/>
          <w:lang w:val="en-US" w:eastAsia="zh-CN"/>
        </w:rPr>
        <w:t>静安</w:t>
      </w:r>
      <w:r>
        <w:rPr>
          <w:rFonts w:ascii="仿宋" w:hAnsi="仿宋" w:eastAsia="仿宋" w:cs="仿宋"/>
          <w:spacing w:val="-2"/>
          <w:sz w:val="29"/>
          <w:szCs w:val="29"/>
        </w:rPr>
        <w:t>区</w:t>
      </w:r>
      <w:r>
        <w:rPr>
          <w:rFonts w:hint="eastAsia" w:ascii="仿宋" w:hAnsi="仿宋" w:eastAsia="仿宋" w:cs="仿宋"/>
          <w:spacing w:val="-2"/>
          <w:sz w:val="29"/>
          <w:szCs w:val="29"/>
          <w:lang w:val="en-US" w:eastAsia="zh-CN"/>
        </w:rPr>
        <w:t>原平路55号上海行健职业学院1504办公室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95" w:line="228" w:lineRule="auto"/>
        <w:ind w:left="612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3"/>
          <w:sz w:val="29"/>
          <w:szCs w:val="29"/>
        </w:rPr>
        <w:t>附</w:t>
      </w:r>
      <w:r>
        <w:rPr>
          <w:rFonts w:ascii="仿宋" w:hAnsi="仿宋" w:eastAsia="仿宋" w:cs="仿宋"/>
          <w:spacing w:val="-2"/>
          <w:sz w:val="29"/>
          <w:szCs w:val="29"/>
        </w:rPr>
        <w:t>件：1.</w:t>
      </w:r>
      <w:r>
        <w:rPr>
          <w:rFonts w:hint="eastAsia" w:ascii="仿宋" w:hAnsi="仿宋" w:eastAsia="仿宋" w:cs="仿宋"/>
          <w:spacing w:val="-2"/>
          <w:sz w:val="29"/>
          <w:szCs w:val="29"/>
          <w:lang w:val="en-US" w:eastAsia="zh-CN"/>
        </w:rPr>
        <w:t xml:space="preserve"> </w:t>
      </w:r>
      <w:r>
        <w:rPr>
          <w:rFonts w:ascii="仿宋" w:hAnsi="仿宋" w:eastAsia="仿宋" w:cs="仿宋"/>
          <w:spacing w:val="-2"/>
          <w:sz w:val="29"/>
          <w:szCs w:val="29"/>
        </w:rPr>
        <w:t>202</w:t>
      </w:r>
      <w:r>
        <w:rPr>
          <w:rFonts w:hint="eastAsia" w:ascii="仿宋" w:hAnsi="仿宋" w:eastAsia="仿宋" w:cs="仿宋"/>
          <w:spacing w:val="-2"/>
          <w:sz w:val="29"/>
          <w:szCs w:val="29"/>
          <w:lang w:val="en-US" w:eastAsia="zh-CN"/>
        </w:rPr>
        <w:t>4</w:t>
      </w:r>
      <w:r>
        <w:rPr>
          <w:rFonts w:ascii="仿宋" w:hAnsi="仿宋" w:eastAsia="仿宋" w:cs="仿宋"/>
          <w:spacing w:val="-2"/>
          <w:sz w:val="29"/>
          <w:szCs w:val="29"/>
        </w:rPr>
        <w:t>年上海高职院校教师企业实践 (市级) 学员推荐表</w:t>
      </w:r>
    </w:p>
    <w:p>
      <w:pPr>
        <w:numPr>
          <w:ilvl w:val="0"/>
          <w:numId w:val="1"/>
        </w:numPr>
        <w:spacing w:before="182" w:line="228" w:lineRule="auto"/>
        <w:ind w:right="116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4"/>
          <w:sz w:val="29"/>
          <w:szCs w:val="29"/>
        </w:rPr>
        <w:t>202</w:t>
      </w:r>
      <w:r>
        <w:rPr>
          <w:rFonts w:hint="eastAsia" w:ascii="仿宋" w:hAnsi="仿宋" w:eastAsia="仿宋" w:cs="仿宋"/>
          <w:spacing w:val="-4"/>
          <w:sz w:val="29"/>
          <w:szCs w:val="29"/>
          <w:lang w:val="en-US" w:eastAsia="zh-CN"/>
        </w:rPr>
        <w:t>4</w:t>
      </w:r>
      <w:r>
        <w:rPr>
          <w:rFonts w:ascii="仿宋" w:hAnsi="仿宋" w:eastAsia="仿宋" w:cs="仿宋"/>
          <w:spacing w:val="-4"/>
          <w:sz w:val="29"/>
          <w:szCs w:val="29"/>
        </w:rPr>
        <w:t>年上</w:t>
      </w:r>
      <w:r>
        <w:rPr>
          <w:rFonts w:ascii="仿宋" w:hAnsi="仿宋" w:eastAsia="仿宋" w:cs="仿宋"/>
          <w:spacing w:val="-2"/>
          <w:sz w:val="29"/>
          <w:szCs w:val="29"/>
        </w:rPr>
        <w:t>海高职院校教师企业实践 (市级) 学员汇总表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94" w:line="227" w:lineRule="auto"/>
        <w:ind w:left="3002"/>
        <w:rPr>
          <w:rFonts w:ascii="仿宋" w:hAnsi="仿宋" w:eastAsia="仿宋" w:cs="仿宋"/>
          <w:spacing w:val="16"/>
          <w:sz w:val="29"/>
          <w:szCs w:val="29"/>
        </w:rPr>
      </w:pPr>
    </w:p>
    <w:p>
      <w:pPr>
        <w:spacing w:before="94" w:line="227" w:lineRule="auto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6"/>
          <w:sz w:val="29"/>
          <w:szCs w:val="29"/>
        </w:rPr>
        <w:t>上</w:t>
      </w:r>
      <w:r>
        <w:rPr>
          <w:rFonts w:ascii="仿宋" w:hAnsi="仿宋" w:eastAsia="仿宋" w:cs="仿宋"/>
          <w:spacing w:val="13"/>
          <w:sz w:val="29"/>
          <w:szCs w:val="29"/>
        </w:rPr>
        <w:t>海</w:t>
      </w:r>
      <w:r>
        <w:rPr>
          <w:rFonts w:hint="eastAsia" w:ascii="仿宋" w:hAnsi="仿宋" w:eastAsia="仿宋" w:cs="仿宋"/>
          <w:spacing w:val="13"/>
          <w:sz w:val="29"/>
          <w:szCs w:val="29"/>
          <w:lang w:val="en-US" w:eastAsia="zh-CN"/>
        </w:rPr>
        <w:t>市</w:t>
      </w:r>
      <w:r>
        <w:rPr>
          <w:rFonts w:ascii="仿宋" w:hAnsi="仿宋" w:eastAsia="仿宋" w:cs="仿宋"/>
          <w:spacing w:val="8"/>
          <w:sz w:val="29"/>
          <w:szCs w:val="29"/>
        </w:rPr>
        <w:t>高职高专</w:t>
      </w:r>
      <w:r>
        <w:rPr>
          <w:rFonts w:hint="eastAsia" w:ascii="仿宋" w:hAnsi="仿宋" w:eastAsia="仿宋" w:cs="仿宋"/>
          <w:spacing w:val="8"/>
          <w:sz w:val="29"/>
          <w:szCs w:val="29"/>
          <w:lang w:val="en-US" w:eastAsia="zh-CN"/>
        </w:rPr>
        <w:t>教育与体育大</w:t>
      </w:r>
      <w:r>
        <w:rPr>
          <w:rFonts w:ascii="仿宋" w:hAnsi="仿宋" w:eastAsia="仿宋" w:cs="仿宋"/>
          <w:spacing w:val="8"/>
          <w:sz w:val="29"/>
          <w:szCs w:val="29"/>
        </w:rPr>
        <w:t>类专业教学指导委员会</w:t>
      </w:r>
    </w:p>
    <w:p>
      <w:pPr>
        <w:spacing w:before="183" w:line="229" w:lineRule="auto"/>
        <w:ind w:firstLine="5808" w:firstLineChars="2400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24"/>
          <w:sz w:val="29"/>
          <w:szCs w:val="29"/>
        </w:rPr>
        <w:t>2</w:t>
      </w:r>
      <w:r>
        <w:rPr>
          <w:rFonts w:ascii="仿宋" w:hAnsi="仿宋" w:eastAsia="仿宋" w:cs="仿宋"/>
          <w:spacing w:val="-16"/>
          <w:sz w:val="29"/>
          <w:szCs w:val="29"/>
        </w:rPr>
        <w:t>02</w:t>
      </w:r>
      <w:r>
        <w:rPr>
          <w:rFonts w:hint="eastAsia" w:ascii="仿宋" w:hAnsi="仿宋" w:eastAsia="仿宋" w:cs="仿宋"/>
          <w:spacing w:val="-16"/>
          <w:sz w:val="29"/>
          <w:szCs w:val="29"/>
          <w:lang w:val="en-US" w:eastAsia="zh-CN"/>
        </w:rPr>
        <w:t>4</w:t>
      </w:r>
      <w:r>
        <w:rPr>
          <w:rFonts w:ascii="仿宋" w:hAnsi="仿宋" w:eastAsia="仿宋" w:cs="仿宋"/>
          <w:spacing w:val="-16"/>
          <w:sz w:val="29"/>
          <w:szCs w:val="29"/>
        </w:rPr>
        <w:t xml:space="preserve"> 年 </w:t>
      </w:r>
      <w:r>
        <w:rPr>
          <w:rFonts w:hint="eastAsia" w:ascii="仿宋" w:hAnsi="仿宋" w:eastAsia="仿宋" w:cs="仿宋"/>
          <w:spacing w:val="-16"/>
          <w:sz w:val="29"/>
          <w:szCs w:val="29"/>
          <w:lang w:val="en-US" w:eastAsia="zh-CN"/>
        </w:rPr>
        <w:t>5</w:t>
      </w:r>
      <w:r>
        <w:rPr>
          <w:rFonts w:ascii="仿宋" w:hAnsi="仿宋" w:eastAsia="仿宋" w:cs="仿宋"/>
          <w:spacing w:val="-16"/>
          <w:sz w:val="29"/>
          <w:szCs w:val="29"/>
        </w:rPr>
        <w:t xml:space="preserve"> 月</w:t>
      </w:r>
      <w:r>
        <w:rPr>
          <w:rFonts w:hint="eastAsia" w:ascii="仿宋" w:hAnsi="仿宋" w:eastAsia="仿宋" w:cs="仿宋"/>
          <w:spacing w:val="-16"/>
          <w:sz w:val="29"/>
          <w:szCs w:val="29"/>
          <w:lang w:val="en-US" w:eastAsia="zh-CN"/>
        </w:rPr>
        <w:t>13</w:t>
      </w:r>
      <w:bookmarkStart w:id="0" w:name="_GoBack"/>
      <w:bookmarkEnd w:id="0"/>
      <w:r>
        <w:rPr>
          <w:rFonts w:ascii="仿宋" w:hAnsi="仿宋" w:eastAsia="仿宋" w:cs="仿宋"/>
          <w:spacing w:val="-16"/>
          <w:sz w:val="29"/>
          <w:szCs w:val="29"/>
        </w:rPr>
        <w:t>日</w:t>
      </w:r>
    </w:p>
    <w:p>
      <w:pPr>
        <w:sectPr>
          <w:headerReference r:id="rId5" w:type="default"/>
          <w:pgSz w:w="11906" w:h="16839"/>
          <w:pgMar w:top="400" w:right="1382" w:bottom="0" w:left="1596" w:header="0" w:footer="0" w:gutter="0"/>
          <w:cols w:space="720" w:num="1"/>
        </w:sectPr>
      </w:pPr>
    </w:p>
    <w:p>
      <w:pPr>
        <w:spacing w:before="138" w:line="353" w:lineRule="auto"/>
        <w:ind w:right="132"/>
        <w:rPr>
          <w:rFonts w:ascii="仿宋" w:hAnsi="仿宋" w:eastAsia="仿宋" w:cs="仿宋"/>
          <w:sz w:val="29"/>
          <w:szCs w:val="29"/>
        </w:rPr>
      </w:pPr>
    </w:p>
    <w:p>
      <w:pPr>
        <w:spacing w:before="133" w:line="192" w:lineRule="auto"/>
        <w:ind w:left="56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附件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 1</w:t>
      </w:r>
    </w:p>
    <w:p>
      <w:pPr>
        <w:spacing w:before="169" w:line="322" w:lineRule="auto"/>
        <w:ind w:left="4019" w:right="1321" w:hanging="271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4"/>
          <w:sz w:val="37"/>
          <w:szCs w:val="37"/>
        </w:rPr>
        <w:t>2</w:t>
      </w:r>
      <w:r>
        <w:rPr>
          <w:rFonts w:ascii="宋体" w:hAnsi="宋体" w:eastAsia="宋体" w:cs="宋体"/>
          <w:spacing w:val="2"/>
          <w:sz w:val="37"/>
          <w:szCs w:val="37"/>
        </w:rPr>
        <w:t>02</w:t>
      </w:r>
      <w:r>
        <w:rPr>
          <w:rFonts w:hint="eastAsia" w:ascii="宋体" w:hAnsi="宋体" w:eastAsia="宋体" w:cs="宋体"/>
          <w:spacing w:val="2"/>
          <w:sz w:val="37"/>
          <w:szCs w:val="37"/>
          <w:lang w:val="en-US" w:eastAsia="zh-CN"/>
        </w:rPr>
        <w:t>4</w:t>
      </w:r>
      <w:r>
        <w:rPr>
          <w:rFonts w:ascii="宋体" w:hAnsi="宋体" w:eastAsia="宋体" w:cs="宋体"/>
          <w:spacing w:val="2"/>
          <w:sz w:val="37"/>
          <w:szCs w:val="37"/>
        </w:rPr>
        <w:t xml:space="preserve"> 年上海高职院校教师企业实践 (市级)</w:t>
      </w:r>
      <w:r>
        <w:rPr>
          <w:rFonts w:ascii="宋体" w:hAnsi="宋体" w:eastAsia="宋体" w:cs="宋体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5"/>
          <w:sz w:val="37"/>
          <w:szCs w:val="37"/>
        </w:rPr>
        <w:t>学员推荐表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75" w:line="228" w:lineRule="auto"/>
        <w:ind w:left="56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</w:rPr>
        <w:t>院校名称</w:t>
      </w:r>
      <w:r>
        <w:rPr>
          <w:rFonts w:ascii="宋体" w:hAnsi="宋体" w:eastAsia="宋体" w:cs="宋体"/>
          <w:spacing w:val="2"/>
          <w:sz w:val="23"/>
          <w:szCs w:val="23"/>
        </w:rPr>
        <w:t>：</w:t>
      </w:r>
      <w:r>
        <w:rPr>
          <w:rFonts w:ascii="宋体" w:hAnsi="宋体" w:eastAsia="宋体" w:cs="宋体"/>
          <w:sz w:val="23"/>
          <w:szCs w:val="23"/>
          <w:u w:val="single" w:color="auto"/>
        </w:rPr>
        <w:t xml:space="preserve">                                                      </w:t>
      </w:r>
    </w:p>
    <w:p/>
    <w:p/>
    <w:p>
      <w:pPr>
        <w:spacing w:line="53" w:lineRule="exact"/>
      </w:pPr>
    </w:p>
    <w:tbl>
      <w:tblPr>
        <w:tblStyle w:val="4"/>
        <w:tblW w:w="98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630"/>
        <w:gridCol w:w="1259"/>
        <w:gridCol w:w="1080"/>
        <w:gridCol w:w="1198"/>
        <w:gridCol w:w="1133"/>
        <w:gridCol w:w="1559"/>
        <w:gridCol w:w="19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17" w:type="dxa"/>
            <w:gridSpan w:val="2"/>
            <w:vAlign w:val="top"/>
          </w:tcPr>
          <w:p>
            <w:pPr>
              <w:spacing w:before="213" w:line="228" w:lineRule="auto"/>
              <w:ind w:left="5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 名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before="214" w:line="228" w:lineRule="auto"/>
              <w:ind w:left="2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性  别</w:t>
            </w:r>
          </w:p>
        </w:tc>
        <w:tc>
          <w:tcPr>
            <w:tcW w:w="11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>
            <w:pPr>
              <w:spacing w:before="213" w:line="228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出生年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月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7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 xml:space="preserve"> 寸</w:t>
            </w:r>
          </w:p>
          <w:p>
            <w:pPr>
              <w:spacing w:before="194" w:line="228" w:lineRule="auto"/>
              <w:ind w:left="5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免冠标准</w:t>
            </w:r>
          </w:p>
          <w:p>
            <w:pPr>
              <w:spacing w:before="192" w:line="228" w:lineRule="auto"/>
              <w:ind w:left="7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照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717" w:type="dxa"/>
            <w:gridSpan w:val="2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文化程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度</w:t>
            </w: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5" w:line="226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所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教专业</w:t>
            </w:r>
          </w:p>
        </w:tc>
        <w:tc>
          <w:tcPr>
            <w:tcW w:w="11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>
            <w:pPr>
              <w:spacing w:before="83" w:line="228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从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事职业</w:t>
            </w:r>
          </w:p>
          <w:p>
            <w:pPr>
              <w:spacing w:before="25" w:line="228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育工作</w:t>
            </w:r>
          </w:p>
          <w:p>
            <w:pPr>
              <w:spacing w:before="24" w:line="227" w:lineRule="auto"/>
              <w:ind w:left="2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的教龄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17" w:type="dxa"/>
            <w:gridSpan w:val="2"/>
            <w:vAlign w:val="top"/>
          </w:tcPr>
          <w:p>
            <w:pPr>
              <w:spacing w:before="85" w:line="260" w:lineRule="auto"/>
              <w:ind w:left="237" w:right="121" w:hanging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师专业技术等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级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及评聘时间</w:t>
            </w:r>
          </w:p>
        </w:tc>
        <w:tc>
          <w:tcPr>
            <w:tcW w:w="23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1" w:type="dxa"/>
            <w:gridSpan w:val="2"/>
            <w:vAlign w:val="top"/>
          </w:tcPr>
          <w:p>
            <w:pPr>
              <w:spacing w:before="219" w:line="226" w:lineRule="auto"/>
              <w:ind w:left="2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职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业资格/外语等级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17" w:type="dxa"/>
            <w:gridSpan w:val="2"/>
            <w:vAlign w:val="top"/>
          </w:tcPr>
          <w:p>
            <w:pPr>
              <w:spacing w:before="184" w:line="228" w:lineRule="auto"/>
              <w:ind w:left="6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职务</w:t>
            </w:r>
          </w:p>
        </w:tc>
        <w:tc>
          <w:tcPr>
            <w:tcW w:w="23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>
            <w:pPr>
              <w:spacing w:before="184" w:line="228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信地址</w:t>
            </w:r>
          </w:p>
        </w:tc>
        <w:tc>
          <w:tcPr>
            <w:tcW w:w="269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717" w:type="dxa"/>
            <w:gridSpan w:val="2"/>
            <w:vAlign w:val="top"/>
          </w:tcPr>
          <w:p>
            <w:pPr>
              <w:spacing w:before="130" w:line="228" w:lineRule="auto"/>
              <w:ind w:left="4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电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子邮箱</w:t>
            </w:r>
          </w:p>
        </w:tc>
        <w:tc>
          <w:tcPr>
            <w:tcW w:w="353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>
            <w:pPr>
              <w:spacing w:before="129" w:line="230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7" w:hRule="atLeast"/>
        </w:trPr>
        <w:tc>
          <w:tcPr>
            <w:tcW w:w="1087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3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学</w:t>
            </w:r>
          </w:p>
          <w:p>
            <w:pPr>
              <w:spacing w:before="113" w:line="227" w:lineRule="auto"/>
              <w:ind w:left="3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科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研</w:t>
            </w:r>
          </w:p>
          <w:p>
            <w:pPr>
              <w:spacing w:before="115" w:line="339" w:lineRule="auto"/>
              <w:ind w:left="125" w:right="108" w:firstLine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成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果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24"/>
                <w:sz w:val="20"/>
                <w:szCs w:val="20"/>
              </w:rPr>
              <w:t>2018年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至今)</w:t>
            </w:r>
          </w:p>
        </w:tc>
        <w:tc>
          <w:tcPr>
            <w:tcW w:w="8802" w:type="dxa"/>
            <w:gridSpan w:val="7"/>
            <w:vAlign w:val="top"/>
          </w:tcPr>
          <w:p>
            <w:pPr>
              <w:spacing w:before="110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(包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括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已发表论文、出版的教材、著作，完成的作品等)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9" w:hRule="atLeast"/>
        </w:trPr>
        <w:tc>
          <w:tcPr>
            <w:tcW w:w="108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3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培训</w:t>
            </w:r>
          </w:p>
          <w:p>
            <w:pPr>
              <w:spacing w:before="112" w:line="228" w:lineRule="auto"/>
              <w:ind w:left="3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进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修</w:t>
            </w:r>
          </w:p>
          <w:p>
            <w:pPr>
              <w:spacing w:before="114" w:line="339" w:lineRule="auto"/>
              <w:ind w:left="125" w:right="108" w:firstLine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经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历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24"/>
                <w:sz w:val="20"/>
                <w:szCs w:val="20"/>
              </w:rPr>
              <w:t>2018年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至今)</w:t>
            </w:r>
          </w:p>
        </w:tc>
        <w:tc>
          <w:tcPr>
            <w:tcW w:w="8802" w:type="dxa"/>
            <w:gridSpan w:val="7"/>
            <w:vAlign w:val="top"/>
          </w:tcPr>
          <w:p>
            <w:pPr>
              <w:spacing w:before="111" w:line="228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(包括学历教育、继续教育及企业实习、实践经历)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r:id="rId6" w:type="default"/>
          <w:pgSz w:w="11906" w:h="16839"/>
          <w:pgMar w:top="400" w:right="971" w:bottom="0" w:left="1040" w:header="0" w:footer="0" w:gutter="0"/>
          <w:cols w:space="720" w:num="1"/>
        </w:sectPr>
      </w:pPr>
    </w:p>
    <w:p/>
    <w:p/>
    <w:p/>
    <w:p/>
    <w:p/>
    <w:p/>
    <w:p/>
    <w:p>
      <w:pPr>
        <w:spacing w:line="79" w:lineRule="auto"/>
        <w:rPr>
          <w:rFonts w:ascii="Arial"/>
          <w:sz w:val="2"/>
        </w:rPr>
      </w:pPr>
    </w:p>
    <w:tbl>
      <w:tblPr>
        <w:tblStyle w:val="4"/>
        <w:tblW w:w="98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88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</w:trPr>
        <w:tc>
          <w:tcPr>
            <w:tcW w:w="1087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65" w:line="332" w:lineRule="auto"/>
              <w:ind w:left="131" w:righ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学科研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条件及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奖</w:t>
            </w:r>
          </w:p>
          <w:p>
            <w:pPr>
              <w:spacing w:line="339" w:lineRule="auto"/>
              <w:ind w:left="125" w:right="108" w:firstLine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励情况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24"/>
                <w:sz w:val="20"/>
                <w:szCs w:val="20"/>
              </w:rPr>
              <w:t>2018年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至今)</w:t>
            </w:r>
          </w:p>
        </w:tc>
        <w:tc>
          <w:tcPr>
            <w:tcW w:w="8802" w:type="dxa"/>
            <w:vAlign w:val="top"/>
          </w:tcPr>
          <w:p>
            <w:pPr>
              <w:spacing w:before="113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教育教学等方面奖励情况)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7" w:hRule="atLeast"/>
        </w:trPr>
        <w:tc>
          <w:tcPr>
            <w:tcW w:w="1087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3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个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人</w:t>
            </w:r>
          </w:p>
          <w:p>
            <w:pPr>
              <w:spacing w:before="113" w:line="224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企业实</w:t>
            </w:r>
          </w:p>
          <w:p>
            <w:pPr>
              <w:spacing w:before="117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践的期望</w:t>
            </w:r>
          </w:p>
          <w:p>
            <w:pPr>
              <w:spacing w:before="113" w:line="228" w:lineRule="auto"/>
              <w:ind w:left="2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建议</w:t>
            </w:r>
          </w:p>
        </w:tc>
        <w:tc>
          <w:tcPr>
            <w:tcW w:w="8802" w:type="dxa"/>
            <w:vAlign w:val="top"/>
          </w:tcPr>
          <w:p>
            <w:pPr>
              <w:spacing w:before="110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培训内容、形式、专业化模块等)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</w:trPr>
        <w:tc>
          <w:tcPr>
            <w:tcW w:w="108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65" w:line="342" w:lineRule="auto"/>
              <w:ind w:left="129" w:righ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专业主任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推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荐意见</w:t>
            </w:r>
          </w:p>
        </w:tc>
        <w:tc>
          <w:tcPr>
            <w:tcW w:w="8802" w:type="dxa"/>
            <w:vAlign w:val="top"/>
          </w:tcPr>
          <w:p>
            <w:pPr>
              <w:spacing w:before="111" w:line="226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2"/>
                <w:sz w:val="20"/>
                <w:szCs w:val="20"/>
              </w:rPr>
              <w:t>(请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业主任从推进本专业建设发展角度，对该教师参加市级企业实践提出意见和建议)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65" w:line="226" w:lineRule="auto"/>
              <w:ind w:left="47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专业主任签名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：</w:t>
            </w:r>
          </w:p>
          <w:p>
            <w:pPr>
              <w:spacing w:before="114" w:line="228" w:lineRule="auto"/>
              <w:ind w:left="66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8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342" w:lineRule="auto"/>
              <w:ind w:left="236" w:right="123" w:hanging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务处审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核意见</w:t>
            </w:r>
          </w:p>
        </w:tc>
        <w:tc>
          <w:tcPr>
            <w:tcW w:w="8802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5" w:line="227" w:lineRule="auto"/>
              <w:ind w:left="47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务处章</w:t>
            </w:r>
          </w:p>
          <w:p>
            <w:pPr>
              <w:spacing w:before="113" w:line="228" w:lineRule="auto"/>
              <w:ind w:left="67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atLeast"/>
        </w:trPr>
        <w:tc>
          <w:tcPr>
            <w:tcW w:w="1087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spacing w:before="65" w:line="360" w:lineRule="exact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1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2"/>
                <w:position w:val="11"/>
                <w:sz w:val="20"/>
                <w:szCs w:val="20"/>
              </w:rPr>
              <w:t>校</w:t>
            </w:r>
          </w:p>
          <w:p>
            <w:pPr>
              <w:spacing w:line="226" w:lineRule="auto"/>
              <w:ind w:left="3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推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荐</w:t>
            </w:r>
          </w:p>
          <w:p>
            <w:pPr>
              <w:spacing w:before="113" w:line="228" w:lineRule="auto"/>
              <w:ind w:left="3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意见</w:t>
            </w:r>
          </w:p>
        </w:tc>
        <w:tc>
          <w:tcPr>
            <w:tcW w:w="8802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5" w:line="227" w:lineRule="auto"/>
              <w:ind w:left="48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校公章</w:t>
            </w:r>
          </w:p>
          <w:p>
            <w:pPr>
              <w:spacing w:before="113" w:line="228" w:lineRule="auto"/>
              <w:ind w:left="66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6" w:h="16839"/>
          <w:pgMar w:top="400" w:right="971" w:bottom="0" w:left="1040" w:header="0" w:footer="0" w:gutter="0"/>
          <w:cols w:space="720" w:num="1"/>
        </w:sectPr>
      </w:pPr>
    </w:p>
    <w:p>
      <w:pPr>
        <w:spacing w:before="133" w:line="192" w:lineRule="auto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3"/>
          <w:sz w:val="31"/>
          <w:szCs w:val="31"/>
        </w:rPr>
        <w:t>附件 2</w:t>
      </w:r>
    </w:p>
    <w:p>
      <w:pPr>
        <w:spacing w:before="170" w:line="323" w:lineRule="auto"/>
        <w:ind w:left="3595" w:right="897" w:hanging="271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spacing w:val="4"/>
          <w:sz w:val="37"/>
          <w:szCs w:val="37"/>
        </w:rPr>
        <w:t>2</w:t>
      </w:r>
      <w:r>
        <w:rPr>
          <w:rFonts w:ascii="宋体" w:hAnsi="宋体" w:eastAsia="宋体" w:cs="宋体"/>
          <w:spacing w:val="2"/>
          <w:sz w:val="37"/>
          <w:szCs w:val="37"/>
        </w:rPr>
        <w:t>02</w:t>
      </w:r>
      <w:r>
        <w:rPr>
          <w:rFonts w:hint="eastAsia" w:ascii="宋体" w:hAnsi="宋体" w:eastAsia="宋体" w:cs="宋体"/>
          <w:spacing w:val="2"/>
          <w:sz w:val="37"/>
          <w:szCs w:val="37"/>
          <w:lang w:val="en-US" w:eastAsia="zh-CN"/>
        </w:rPr>
        <w:t>4</w:t>
      </w:r>
      <w:r>
        <w:rPr>
          <w:rFonts w:ascii="宋体" w:hAnsi="宋体" w:eastAsia="宋体" w:cs="宋体"/>
          <w:spacing w:val="2"/>
          <w:sz w:val="37"/>
          <w:szCs w:val="37"/>
        </w:rPr>
        <w:t xml:space="preserve"> 年上海高职院校教师企业实践 (市级)</w:t>
      </w:r>
      <w:r>
        <w:rPr>
          <w:rFonts w:ascii="宋体" w:hAnsi="宋体" w:eastAsia="宋体" w:cs="宋体"/>
          <w:sz w:val="37"/>
          <w:szCs w:val="37"/>
        </w:rPr>
        <w:t xml:space="preserve"> </w:t>
      </w:r>
      <w:r>
        <w:rPr>
          <w:rFonts w:ascii="宋体" w:hAnsi="宋体" w:eastAsia="宋体" w:cs="宋体"/>
          <w:spacing w:val="5"/>
          <w:sz w:val="37"/>
          <w:szCs w:val="37"/>
        </w:rPr>
        <w:t>学员汇总表</w:t>
      </w:r>
    </w:p>
    <w:p>
      <w:pPr>
        <w:spacing w:line="332" w:lineRule="auto"/>
        <w:rPr>
          <w:rFonts w:ascii="Arial"/>
          <w:sz w:val="21"/>
        </w:rPr>
      </w:pPr>
    </w:p>
    <w:p>
      <w:pPr>
        <w:spacing w:before="74" w:line="227" w:lineRule="auto"/>
        <w:ind w:left="13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院</w:t>
      </w:r>
      <w:r>
        <w:rPr>
          <w:rFonts w:ascii="宋体" w:hAnsi="宋体" w:eastAsia="宋体" w:cs="宋体"/>
          <w:spacing w:val="3"/>
          <w:sz w:val="23"/>
          <w:szCs w:val="23"/>
        </w:rPr>
        <w:t>校名称 (盖章)：</w:t>
      </w:r>
      <w:r>
        <w:rPr>
          <w:rFonts w:ascii="宋体" w:hAnsi="宋体" w:eastAsia="宋体" w:cs="宋体"/>
          <w:sz w:val="23"/>
          <w:szCs w:val="23"/>
          <w:u w:val="single" w:color="auto"/>
        </w:rPr>
        <w:t xml:space="preserve">                                                      </w:t>
      </w:r>
    </w:p>
    <w:p/>
    <w:p/>
    <w:p>
      <w:pPr>
        <w:spacing w:line="57" w:lineRule="exact"/>
      </w:pPr>
    </w:p>
    <w:tbl>
      <w:tblPr>
        <w:tblStyle w:val="4"/>
        <w:tblW w:w="90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2613"/>
        <w:gridCol w:w="2698"/>
        <w:gridCol w:w="270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029" w:type="dxa"/>
            <w:vAlign w:val="top"/>
          </w:tcPr>
          <w:p>
            <w:pPr>
              <w:spacing w:before="229" w:line="223" w:lineRule="auto"/>
              <w:ind w:left="2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序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号</w:t>
            </w:r>
          </w:p>
        </w:tc>
        <w:tc>
          <w:tcPr>
            <w:tcW w:w="2613" w:type="dxa"/>
            <w:vAlign w:val="top"/>
          </w:tcPr>
          <w:p>
            <w:pPr>
              <w:spacing w:before="229" w:line="223" w:lineRule="auto"/>
              <w:ind w:left="7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教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师姓名</w:t>
            </w:r>
          </w:p>
        </w:tc>
        <w:tc>
          <w:tcPr>
            <w:tcW w:w="2698" w:type="dxa"/>
            <w:vAlign w:val="top"/>
          </w:tcPr>
          <w:p>
            <w:pPr>
              <w:spacing w:before="229" w:line="220" w:lineRule="auto"/>
              <w:ind w:left="80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所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在专业</w:t>
            </w:r>
          </w:p>
        </w:tc>
        <w:tc>
          <w:tcPr>
            <w:tcW w:w="2701" w:type="dxa"/>
            <w:vAlign w:val="top"/>
          </w:tcPr>
          <w:p>
            <w:pPr>
              <w:spacing w:before="229" w:line="223" w:lineRule="auto"/>
              <w:ind w:left="80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手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机号码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29" w:type="dxa"/>
            <w:vAlign w:val="top"/>
          </w:tcPr>
          <w:p>
            <w:pPr>
              <w:spacing w:before="271" w:line="181" w:lineRule="auto"/>
              <w:ind w:left="47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29" w:type="dxa"/>
            <w:vAlign w:val="top"/>
          </w:tcPr>
          <w:p>
            <w:pPr>
              <w:spacing w:before="273" w:line="181" w:lineRule="auto"/>
              <w:ind w:left="4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29" w:type="dxa"/>
            <w:vAlign w:val="top"/>
          </w:tcPr>
          <w:p>
            <w:pPr>
              <w:spacing w:before="273" w:line="181" w:lineRule="auto"/>
              <w:ind w:left="4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29" w:type="dxa"/>
            <w:vAlign w:val="top"/>
          </w:tcPr>
          <w:p>
            <w:pPr>
              <w:spacing w:before="274" w:line="181" w:lineRule="auto"/>
              <w:ind w:left="4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29" w:type="dxa"/>
            <w:vAlign w:val="top"/>
          </w:tcPr>
          <w:p>
            <w:pPr>
              <w:spacing w:before="279" w:line="179" w:lineRule="auto"/>
              <w:ind w:left="4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29" w:type="dxa"/>
            <w:vAlign w:val="top"/>
          </w:tcPr>
          <w:p>
            <w:pPr>
              <w:spacing w:before="277" w:line="181" w:lineRule="auto"/>
              <w:ind w:left="45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29" w:type="dxa"/>
            <w:vAlign w:val="top"/>
          </w:tcPr>
          <w:p>
            <w:pPr>
              <w:spacing w:before="278" w:line="179" w:lineRule="auto"/>
              <w:ind w:left="45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029" w:type="dxa"/>
            <w:vAlign w:val="top"/>
          </w:tcPr>
          <w:p>
            <w:pPr>
              <w:spacing w:before="275" w:line="181" w:lineRule="auto"/>
              <w:ind w:left="45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2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0" w:line="224" w:lineRule="auto"/>
        <w:ind w:left="13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填</w:t>
      </w:r>
      <w:r>
        <w:rPr>
          <w:rFonts w:ascii="仿宋" w:hAnsi="仿宋" w:eastAsia="仿宋" w:cs="仿宋"/>
          <w:spacing w:val="-5"/>
          <w:sz w:val="28"/>
          <w:szCs w:val="28"/>
        </w:rPr>
        <w:t>表人：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</w:t>
      </w:r>
    </w:p>
    <w:p>
      <w:pPr>
        <w:spacing w:line="347" w:lineRule="auto"/>
        <w:rPr>
          <w:rFonts w:ascii="Arial"/>
          <w:sz w:val="21"/>
        </w:rPr>
      </w:pPr>
    </w:p>
    <w:p>
      <w:pPr>
        <w:spacing w:before="91" w:line="220" w:lineRule="auto"/>
        <w:ind w:left="13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所</w:t>
      </w:r>
      <w:r>
        <w:rPr>
          <w:rFonts w:ascii="仿宋" w:hAnsi="仿宋" w:eastAsia="仿宋" w:cs="仿宋"/>
          <w:spacing w:val="-4"/>
          <w:sz w:val="28"/>
          <w:szCs w:val="28"/>
        </w:rPr>
        <w:t>在</w:t>
      </w:r>
      <w:r>
        <w:rPr>
          <w:rFonts w:ascii="仿宋" w:hAnsi="仿宋" w:eastAsia="仿宋" w:cs="仿宋"/>
          <w:spacing w:val="-3"/>
          <w:sz w:val="28"/>
          <w:szCs w:val="28"/>
        </w:rPr>
        <w:t>部门：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</w:t>
      </w:r>
    </w:p>
    <w:p>
      <w:pPr>
        <w:spacing w:line="352" w:lineRule="auto"/>
        <w:rPr>
          <w:rFonts w:ascii="Arial"/>
          <w:sz w:val="21"/>
        </w:rPr>
      </w:pPr>
    </w:p>
    <w:p>
      <w:pPr>
        <w:spacing w:before="92" w:line="224" w:lineRule="auto"/>
        <w:ind w:left="12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联系电话：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</w:t>
      </w:r>
    </w:p>
    <w:p>
      <w:pPr>
        <w:spacing w:line="347" w:lineRule="auto"/>
        <w:rPr>
          <w:rFonts w:ascii="Arial"/>
          <w:sz w:val="21"/>
        </w:rPr>
      </w:pPr>
    </w:p>
    <w:p>
      <w:pPr>
        <w:spacing w:before="91" w:line="224" w:lineRule="auto"/>
        <w:ind w:left="133"/>
        <w:sectPr>
          <w:pgSz w:w="11906" w:h="16839"/>
          <w:pgMar w:top="1431" w:right="1374" w:bottom="0" w:left="1593" w:header="0" w:footer="0" w:gutter="0"/>
          <w:cols w:space="720" w:num="1"/>
        </w:sectPr>
      </w:pPr>
      <w:r>
        <w:rPr>
          <w:rFonts w:ascii="仿宋" w:hAnsi="仿宋" w:eastAsia="仿宋" w:cs="仿宋"/>
          <w:spacing w:val="-4"/>
          <w:sz w:val="28"/>
          <w:szCs w:val="28"/>
        </w:rPr>
        <w:t>填写日期：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1" w:line="224" w:lineRule="auto"/>
        <w:ind w:left="133"/>
        <w:rPr>
          <w:rFonts w:ascii="仿宋" w:hAnsi="仿宋" w:eastAsia="仿宋" w:cs="仿宋"/>
          <w:sz w:val="28"/>
          <w:szCs w:val="28"/>
        </w:rPr>
      </w:pPr>
    </w:p>
    <w:sectPr>
      <w:headerReference r:id="rId7" w:type="default"/>
      <w:pgSz w:w="11906" w:h="16839"/>
      <w:pgMar w:top="400" w:right="1395" w:bottom="0" w:left="146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7B0824"/>
    <w:multiLevelType w:val="singleLevel"/>
    <w:tmpl w:val="D67B0824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EyNzQ2NWYyZTM2YjI5NWU1YjM0MjJmY2U0NDMyY2EifQ=="/>
  </w:docVars>
  <w:rsids>
    <w:rsidRoot w:val="00000000"/>
    <w:rsid w:val="03B804CE"/>
    <w:rsid w:val="053E4A03"/>
    <w:rsid w:val="0BB634C0"/>
    <w:rsid w:val="0D1A3FA7"/>
    <w:rsid w:val="0D894C89"/>
    <w:rsid w:val="0D957AD2"/>
    <w:rsid w:val="0DF72D17"/>
    <w:rsid w:val="13C92283"/>
    <w:rsid w:val="14591BFB"/>
    <w:rsid w:val="15170DCC"/>
    <w:rsid w:val="15DF5D8E"/>
    <w:rsid w:val="162D3FB2"/>
    <w:rsid w:val="1AC02B38"/>
    <w:rsid w:val="1BF105C9"/>
    <w:rsid w:val="1D90579A"/>
    <w:rsid w:val="207D22B2"/>
    <w:rsid w:val="21F400EF"/>
    <w:rsid w:val="280B2A12"/>
    <w:rsid w:val="282910EA"/>
    <w:rsid w:val="30481E9E"/>
    <w:rsid w:val="34EA39B0"/>
    <w:rsid w:val="39086B88"/>
    <w:rsid w:val="3A2D6B9F"/>
    <w:rsid w:val="3BC86853"/>
    <w:rsid w:val="3C394207"/>
    <w:rsid w:val="42CB2A73"/>
    <w:rsid w:val="42D155BE"/>
    <w:rsid w:val="42FA53AA"/>
    <w:rsid w:val="46D55C93"/>
    <w:rsid w:val="480667FD"/>
    <w:rsid w:val="49CB352E"/>
    <w:rsid w:val="4C2A6A0A"/>
    <w:rsid w:val="4E4F6905"/>
    <w:rsid w:val="532F31A9"/>
    <w:rsid w:val="5437274A"/>
    <w:rsid w:val="5D38180E"/>
    <w:rsid w:val="5EA22A81"/>
    <w:rsid w:val="5F404534"/>
    <w:rsid w:val="635527B8"/>
    <w:rsid w:val="652C73DE"/>
    <w:rsid w:val="68550B65"/>
    <w:rsid w:val="69892943"/>
    <w:rsid w:val="6AA87672"/>
    <w:rsid w:val="6D2B016A"/>
    <w:rsid w:val="71155335"/>
    <w:rsid w:val="71501B05"/>
    <w:rsid w:val="719876C6"/>
    <w:rsid w:val="724834E8"/>
    <w:rsid w:val="725B0FB6"/>
    <w:rsid w:val="72FC04CC"/>
    <w:rsid w:val="75D812E7"/>
    <w:rsid w:val="77FB6D8B"/>
    <w:rsid w:val="78727AD0"/>
    <w:rsid w:val="7AEF0CEF"/>
    <w:rsid w:val="7BC275FF"/>
    <w:rsid w:val="7BF73FB5"/>
    <w:rsid w:val="7D142945"/>
    <w:rsid w:val="7DEF09CB"/>
    <w:rsid w:val="7E3866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1309</Words>
  <Characters>1425</Characters>
  <TotalTime>25</TotalTime>
  <ScaleCrop>false</ScaleCrop>
  <LinksUpToDate>false</LinksUpToDate>
  <CharactersWithSpaces>1720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2022-06-08T11:34:00Z</dcterms:created>
  <dc:creator>Dell</dc:creator>
  <cp:lastModifiedBy>小雨</cp:lastModifiedBy>
  <cp:lastPrinted>2023-05-22T02:31:00Z</cp:lastPrinted>
  <dcterms:modified xsi:type="dcterms:W3CDTF">2024-05-13T03:15:43Z</dcterms:modified>
  <dc:title>沪教委〔2001〕号                   签发人：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2023-05-22T10:22:10Z</vt:filetime>
  </property>
  <property fmtid="{D5CDD505-2E9C-101B-9397-08002B2CF9AE}" pid="4" name="KSOProductBuildVer">
    <vt:lpwstr>2052-12.1.0.16729</vt:lpwstr>
  </property>
  <property fmtid="{D5CDD505-2E9C-101B-9397-08002B2CF9AE}" pid="5" name="ICV">
    <vt:lpwstr>2AE3E87BCD40455F8BB99C585BB1AE72_13</vt:lpwstr>
  </property>
</Properties>
</file>